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🛒 יוצאים לקניות – צרכנות נבונה בכל הרמות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חדר בריחה – הקופה הנעולה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מהדורה למורה · רגיל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6"/>
          <w:rtl/>
          <w:szCs w:val="36"/>
          <w:bCs/>
        </w:rPr>
        <w:t>מהדורה למורה – מפתח תשובות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מטרות הדף: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לזהות מטבעות ושטרות ישראליים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לתרגל חיבור וחיסור פשוטים בהקשר של קניות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לחשב עודף בקנייה בחנות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744210"/>
          <w:sz w:val="22"/>
          <w:rtl/>
          <w:szCs w:val="22"/>
        </w:rPr>
        <w:t>גרסה רגילה – כל הפריטים.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א׳ – תחנה 1: המטבעות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א – 10 אגורות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ב – 50 אגורות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ד – 200 שקל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ד – 5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ג – 20 שקל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ב׳ – תחנה 2: סל הפירות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1. 5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2. 6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3. 5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4. 7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5. 4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6"/>
          <w:rtl/>
          <w:szCs w:val="26"/>
          <w:bCs/>
        </w:rPr>
        <w:t>חלק ג׳ – תחנה 3: העודף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נכון – 10 פחות 7 שווה 3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לא נכון – 20 פחות 15 שווה 5, לא 10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נכון – אין הפרש בין הסכום ששילמו למחיר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לא נכון – עודף הוא הכסף שהמוכרת מחזירה לקונה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6"/>
          <w:rtl/>
          <w:szCs w:val="26"/>
          <w:bCs/>
        </w:rPr>
        <w:t>חלק ד׳ – תחנה 4: כמה חסר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ד (חסרים 4 שקלים)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א (חסרים 7 שקלים)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ב (חסרים 2 שקלים)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 – ה (חסרים 9 שקלים)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 – ג (לא חסר כלום)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6"/>
          <w:rtl/>
          <w:szCs w:val="26"/>
          <w:bCs/>
        </w:rPr>
        <w:t>חלק ה׳ – בדרך לקופה: הסדר הנכון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לבחור מוצרים בחנות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לשים את המוצרים על הקופה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לשלם למוכרת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לקבל עודף אם צריך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לקחת את השקית וללכת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6"/>
          <w:rtl/>
          <w:szCs w:val="26"/>
          <w:bCs/>
        </w:rPr>
        <w:t>חלק ו׳ – חושבים על קניות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כדי לוודא שקיבלנו בדיוק את הכסף שמגיע לנו, לא פחות ולא יותר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6"/>
          <w:rtl/>
          <w:szCs w:val="26"/>
          <w:bCs/>
        </w:rPr>
        <w:t>כרטיס יציאה – מה לחפש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5 שקלים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2 שקלים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מטבע הוא עגול ומנתכת, שטר הוא מנייר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טיפים להפעלה: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אפשר להביא מטבעות ושטרות אמיתיים או תמונות שלהם לתרגול חזותי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מומלץ לחלק לזוגות ולתת לכל זוג לפתור תחנה אחת ואז להחליף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לתלמידים מתקשים אפשר לדלג על הפריטים המסומנים כקשים יותר</w:t>
      </w:r>
    </w:p>
    <w:p>
      <w:r>
        <w:br w:type="page"/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🛒 יוצאים לקניות – צרכנות נבונה בכל הרמות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חדר בריחה – הקופה הנעולה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דף התלמיד/ה · רגיל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C1361"/>
          <w:sz w:val="28"/>
          <w:rtl/>
          <w:szCs w:val="28"/>
          <w:bCs/>
        </w:rPr>
        <w:t>דף התלמיד/ה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שם: ____________________   כיתה: ________   תאריך: ____________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2C5282"/>
          <w:sz w:val="24"/>
          <w:rtl/>
          <w:szCs w:val="24"/>
        </w:rPr>
        <w:t>בחדר הבריחה "הקופה הנעולה" עוזרים לכם לפתוח את הקופה של החנות על ידי פתרון ארבע תחנות על כסף וקניות. בדף הזה נתרגל את מה שלומדים בכל תחנה.</w:t>
      </w: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8"/>
          <w:rtl/>
          <w:szCs w:val="28"/>
          <w:bCs/>
        </w:rPr>
        <w:t>1  חלק א׳ – תחנה 1: המטבעות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איזה מטבע הכי קטן?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10 אגורות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חצי שקל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שקל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חמישה שקלים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כמה שווה מטבע של חצי שקל?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10 אגורות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50 אגורות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1 שקל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2 שקלים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3. איזה שטר הכי גדול?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20 שקל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50 שקל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100 שקל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200 שקל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4. כמה מטבעות של שקל אחד צריך כדי לקבל 5 שקלים?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2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3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4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5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5. מה מבין הבאים הוא שטר ולא מטבע?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5 שקל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10 שקל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20 שקל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2 שקל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8"/>
          <w:rtl/>
          <w:szCs w:val="28"/>
          <w:bCs/>
        </w:rPr>
        <w:t>2  חלק ב׳ – תחנה 2: סל הפירות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1. תפוח עולה 2 שקלים ובננה עולה 3 שקלים, ביחד הם עולים __________ שקלים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2. בסל יש 3 תפוחים במחיר 2 שקלים כל אחד, הסל עולה __________ שקלים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3. ענבים עולים 4 שקלים ואגס עולה שקל אחד, ביחד הם עולים __________ שקלים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4. קניתי פרי אחד ב-3 שקלים ועוד פרי ב-4 שקלים, שילמתי בסך הכל __________ שקלים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5. יש לי 10 שקלים וקניתי פירות ב-6 שקלים, נשארו לי __________ שקלים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8"/>
          <w:rtl/>
          <w:szCs w:val="28"/>
          <w:bCs/>
        </w:rPr>
        <w:t>3  חלק ג׳ – תחנה 3: העודף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שילמתי 10 שקלים על מוצר שעולה 7 שקלים, העודף שלי הוא 3 שקלים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שילמתי 20 שקלים על מוצר שעולה 15 שקלים, העודף שלי הוא 10 שקלים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אם משלמים בדיוק את המחיר, אין עודף בכלל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עודף הוא הכסף שהקונה נותן למוכרת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8"/>
          <w:rtl/>
          <w:szCs w:val="28"/>
          <w:bCs/>
        </w:rPr>
        <w:t>4  חלק ד׳ – תחנה 4: כמה חסר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1. יש לי 6 שקלים, צריך 10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א. חסרים 7 שקלים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2. יש לי 3 שקלים, צריך 10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ב. חסרים 2 שקלים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3. יש לי 8 שקלים, צריך 10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ג. לא חסר כלום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4. יש לי שקל אחד, צריך 10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ד. חסרים 4 שקלים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5. יש לי 10 שקלים בדיוק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ה. חסרים 9 שקלים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8"/>
          <w:rtl/>
          <w:szCs w:val="28"/>
          <w:bCs/>
        </w:rPr>
        <w:t>5  חלק ה׳ – בדרך לקופה: הסדר הנכון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מספרו את השלבים לפי הסדר הנכון (1, 2, 3...).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לשים את המוצרים על הקופה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לקחת את השקית וללכת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לקבל עודף אם צריך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לשלם למוכרת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לבחור מוצרים בחנות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8"/>
          <w:rtl/>
          <w:szCs w:val="28"/>
          <w:bCs/>
        </w:rPr>
        <w:t>6  חלק ו׳ – חושבים על קניות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ענו בקצרה.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למה חשוב לבדוק את העודף אחרי קנייה?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B7791F"/>
          <w:sz w:val="28"/>
          <w:rtl/>
          <w:szCs w:val="28"/>
          <w:bCs/>
        </w:rPr>
        <w:t>🎟️ כרטיס יציאה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dashed" w:sz="6" w:color="999999"/>
          <w:left w:val="dashed" w:sz="6" w:color="999999"/>
          <w:bottom w:val="dashed" w:sz="6" w:color="999999"/>
          <w:right w:val="dashed" w:sz="6" w:color="999999"/>
          <w:insideH w:val="dashed" w:sz="6" w:color="999999"/>
          <w:insideV w:val="dashed" w:sz="6" w:color="999999"/>
        </w:tblBorders>
      </w:tblPr>
      <w:tblGrid>
        <w:gridCol w:w="9866"/>
      </w:tblGrid>
      <w:tr>
        <w:tc>
          <w:tcPr>
            <w:tcW w:type="dxa" w:w="9865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כמה שווה מטבע של 5 שקלים?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אם שילמתי 10 שקלים וקניתי בשביל 8 שקלים, כמה עודף אקבל?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מה ההבדל בין מטבע לשטר?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איך הרגשתי בשיעור?  😀  🙂  😐  🙁</w:t>
            </w:r>
          </w:p>
        </w:tc>
      </w:tr>
    </w:tbl>
    <w:sectPr w:rsidR="00FC693F" w:rsidRPr="0006063C" w:rsidSect="00034616">
      <w:footerReference w:type="default" r:id="rId9"/>
      <w:pgSz w:w="11906" w:h="16838"/>
      <w:pgMar w:top="850" w:right="1020" w:bottom="850" w:left="1020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drawing>
        <wp:inline xmlns:a="http://schemas.openxmlformats.org/drawingml/2006/main" xmlns:pic="http://schemas.openxmlformats.org/drawingml/2006/picture">
          <wp:extent cx="180000" cy="180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80000" cy="180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cs="Arial" w:eastAsia="Arial"/>
        <w:lang w:val="he-IL" w:bidi="he-IL"/>
        <w:color w:val="555555"/>
        <w:sz w:val="18"/>
        <w:rtl/>
        <w:szCs w:val="18"/>
      </w:rPr>
      <w:t xml:space="preserve">  יצרה: רוית ראש בן ישי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  <w:sz w:val="24"/>
      <w:lang w:val="he-IL"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cs="Arial" w:eastAsia="Arial"/>
      <w:b/>
      <w:bCs/>
      <w:color w:val="365F91" w:themeColor="accent1" w:themeShade="BF"/>
      <w:sz w:val="28"/>
      <w:szCs w:val="28"/>
      <w:lang w:val="he-IL" w:bidi="he-IL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sz w:val="26"/>
      <w:szCs w:val="26"/>
      <w:lang w:val="he-IL" w:bidi="he-IL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lang w:val="he-IL" w:bidi="he-I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דף תרגול: חדר בריחה – הקופה הנעולה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